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3F55" w14:textId="0B840586" w:rsidR="0061650A" w:rsidRPr="00E46F8A" w:rsidRDefault="0061650A" w:rsidP="0061650A">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The Holy Spirit is given to us.</w:t>
      </w:r>
    </w:p>
    <w:p w14:paraId="74156B1B" w14:textId="77777777" w:rsidR="0061650A" w:rsidRPr="00E46F8A" w:rsidRDefault="0061650A" w:rsidP="0061650A">
      <w:pPr>
        <w:spacing w:before="100" w:beforeAutospacing="1" w:after="100" w:afterAutospacing="1"/>
        <w:jc w:val="center"/>
        <w:rPr>
          <w:rFonts w:ascii="Times New Roman" w:eastAsia="Times New Roman" w:hAnsi="Times New Roman" w:cs="Times New Roman"/>
          <w:i/>
          <w:iCs/>
          <w:color w:val="000000"/>
          <w:kern w:val="0"/>
          <w:lang w:val="en-US" w:eastAsia="nl-NL"/>
          <w14:ligatures w14:val="none"/>
        </w:rPr>
      </w:pPr>
      <w:r w:rsidRPr="00E46F8A">
        <w:rPr>
          <w:rFonts w:ascii="Times New Roman" w:eastAsia="Times New Roman" w:hAnsi="Times New Roman" w:cs="Times New Roman"/>
          <w:i/>
          <w:iCs/>
          <w:color w:val="000000"/>
          <w:kern w:val="0"/>
          <w:lang w:val="en-US" w:eastAsia="nl-NL"/>
          <w14:ligatures w14:val="none"/>
        </w:rPr>
        <w:t>Thus says the Lord to these bones, "Behold, I am going to bring the Spirit into you, and you will come to life." Ezekiel 37:5.</w:t>
      </w:r>
    </w:p>
    <w:p w14:paraId="7FD358F0" w14:textId="6C455F86" w:rsidR="005560E3" w:rsidRPr="00E46F8A" w:rsidRDefault="00507AF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Pr>
          <w:rFonts w:ascii="Times New Roman" w:eastAsia="Times New Roman" w:hAnsi="Times New Roman" w:cs="Times New Roman"/>
          <w:noProof/>
          <w:color w:val="000000"/>
          <w:kern w:val="0"/>
          <w:lang w:eastAsia="nl-NL"/>
        </w:rPr>
        <w:drawing>
          <wp:inline distT="0" distB="0" distL="0" distR="0" wp14:anchorId="3C6E96D5" wp14:editId="5B2C4CCD">
            <wp:extent cx="2698200" cy="2698200"/>
            <wp:effectExtent l="0" t="0" r="0" b="0"/>
            <wp:docPr id="649484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8428"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8200" cy="2698200"/>
                    </a:xfrm>
                    <a:prstGeom prst="rect">
                      <a:avLst/>
                    </a:prstGeom>
                  </pic:spPr>
                </pic:pic>
              </a:graphicData>
            </a:graphic>
          </wp:inline>
        </w:drawing>
      </w:r>
      <w:r w:rsidR="005560E3" w:rsidRPr="00E46F8A">
        <w:rPr>
          <w:rFonts w:ascii="Times New Roman" w:eastAsia="Times New Roman" w:hAnsi="Times New Roman" w:cs="Times New Roman"/>
          <w:color w:val="000000"/>
          <w:kern w:val="0"/>
          <w:lang w:val="en-US" w:eastAsia="nl-NL"/>
          <w14:ligatures w14:val="none"/>
        </w:rPr>
        <w:t> </w:t>
      </w:r>
    </w:p>
    <w:p w14:paraId="64EB6990" w14:textId="67F96AC0" w:rsidR="00A06EF5" w:rsidRPr="00E46F8A" w:rsidRDefault="00A06EF5" w:rsidP="005560E3">
      <w:pPr>
        <w:spacing w:before="100" w:beforeAutospacing="1" w:after="100" w:afterAutospacing="1"/>
        <w:jc w:val="center"/>
        <w:rPr>
          <w:rFonts w:ascii="Times New Roman" w:eastAsia="Times New Roman" w:hAnsi="Times New Roman" w:cs="Times New Roman"/>
          <w:b/>
          <w:bCs/>
          <w:color w:val="000000"/>
          <w:kern w:val="0"/>
          <w:sz w:val="28"/>
          <w:szCs w:val="28"/>
          <w:lang w:val="en-US" w:eastAsia="nl-NL"/>
          <w14:ligatures w14:val="none"/>
        </w:rPr>
      </w:pPr>
      <w:r w:rsidRPr="00E46F8A">
        <w:rPr>
          <w:rFonts w:ascii="Times New Roman" w:eastAsia="Times New Roman" w:hAnsi="Times New Roman" w:cs="Times New Roman"/>
          <w:b/>
          <w:bCs/>
          <w:color w:val="000000"/>
          <w:kern w:val="0"/>
          <w:sz w:val="28"/>
          <w:szCs w:val="28"/>
          <w:lang w:val="en-US" w:eastAsia="nl-NL"/>
          <w14:ligatures w14:val="none"/>
        </w:rPr>
        <w:t>A Prophecy for Our Day</w:t>
      </w:r>
    </w:p>
    <w:p w14:paraId="31C7E780" w14:textId="2342F7E2" w:rsidR="00507AF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This vision is the vision for our time and is a call from God, prophesied by Ezekiel to awaken people to turn to Him and proclaim the Gospel in the world, to all the house of Israel. A very large army. God calls people to Himself through His Spirit.</w:t>
      </w:r>
    </w:p>
    <w:p w14:paraId="4CF926C4" w14:textId="40A91643"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It concerns all descendants of the ten tribes from Israel who have never returned, the descendants live all over the world. That is why God speaks about the entire house of Israel.</w:t>
      </w:r>
    </w:p>
    <w:p w14:paraId="0D510313"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Many people are still asleep and do not know where they are going if they do not repent.</w:t>
      </w:r>
    </w:p>
    <w:p w14:paraId="77EFA985"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This prophecy is also about the resurrection of the dead. For to those who are in Christ there is no death; they are in a sleeping state, awaiting the resurrection or judgment.</w:t>
      </w:r>
    </w:p>
    <w:p w14:paraId="4047474E"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It is therefore important to continue to preach the Gospel to the dead (people who have not yet repented) so that they too are made alive by the Holy Spirit.</w:t>
      </w:r>
    </w:p>
    <w:p w14:paraId="09875C12"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 </w:t>
      </w:r>
    </w:p>
    <w:p w14:paraId="28E3E520"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i/>
          <w:iCs/>
          <w:color w:val="000000"/>
          <w:kern w:val="0"/>
          <w:lang w:val="en-US" w:eastAsia="nl-NL"/>
          <w14:ligatures w14:val="none"/>
        </w:rPr>
        <w:t>Therefore prophesy, and say to them, Thus says the Lord, Behold, I will open your graves, and I will raise you up from your graves, My people, and I will bring you into the land of Israel. Ezekiel 37:12.</w:t>
      </w:r>
    </w:p>
    <w:p w14:paraId="49D9B426"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This land of Israel that is spoken of is the spiritual Israel that will be established after the Second Coming. And after defeating the antichrist and the false prophet.</w:t>
      </w:r>
    </w:p>
    <w:p w14:paraId="3FE0E022" w14:textId="13F5CEF4"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Then everyone comes together again, in a glorified body.</w:t>
      </w:r>
    </w:p>
    <w:p w14:paraId="31035963"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lastRenderedPageBreak/>
        <w:t>God gathers everyone from the four corners of the world. That is our blessed hope and a wonderful prospect.</w:t>
      </w:r>
    </w:p>
    <w:p w14:paraId="6888E70E"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i/>
          <w:iCs/>
          <w:color w:val="000000"/>
          <w:kern w:val="0"/>
          <w:lang w:val="en-US" w:eastAsia="nl-NL"/>
          <w14:ligatures w14:val="none"/>
        </w:rPr>
        <w:t>But I do not want you to be ignorant of those who have fallen asleep, brethren, lest you be sad as others are who have no hope.</w:t>
      </w:r>
    </w:p>
    <w:p w14:paraId="6714F7D9"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i/>
          <w:iCs/>
          <w:color w:val="000000"/>
          <w:kern w:val="0"/>
          <w:lang w:val="en-US" w:eastAsia="nl-NL"/>
          <w14:ligatures w14:val="none"/>
        </w:rPr>
        <w:t>1 Thessalonicences 4:13-17.</w:t>
      </w:r>
    </w:p>
    <w:p w14:paraId="2A753206"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i/>
          <w:iCs/>
          <w:color w:val="000000"/>
          <w:kern w:val="0"/>
          <w:lang w:val="en-US" w:eastAsia="nl-NL"/>
          <w14:ligatures w14:val="none"/>
        </w:rPr>
        <w:t>But will anyone say, how are the dead raised and with what kind of body do they come back? As if there would be any doubt about that</w:t>
      </w:r>
      <w:r w:rsidRPr="00E46F8A">
        <w:rPr>
          <w:rFonts w:ascii="Times New Roman" w:eastAsia="Times New Roman" w:hAnsi="Times New Roman" w:cs="Times New Roman"/>
          <w:color w:val="000000"/>
          <w:kern w:val="0"/>
          <w:lang w:val="en-US" w:eastAsia="nl-NL"/>
          <w14:ligatures w14:val="none"/>
        </w:rPr>
        <w:t>.</w:t>
      </w:r>
    </w:p>
    <w:p w14:paraId="6D0CE31F"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i/>
          <w:iCs/>
          <w:color w:val="000000"/>
          <w:kern w:val="0"/>
          <w:lang w:val="en-US" w:eastAsia="nl-NL"/>
          <w14:ligatures w14:val="none"/>
        </w:rPr>
        <w:t>1 Corinth 15:35.</w:t>
      </w:r>
    </w:p>
    <w:p w14:paraId="22721F63"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i/>
          <w:iCs/>
          <w:color w:val="000000"/>
          <w:kern w:val="0"/>
          <w:lang w:val="en-US" w:eastAsia="nl-NL"/>
          <w14:ligatures w14:val="none"/>
        </w:rPr>
        <w:t xml:space="preserve">The resurrection of the dead is a hopeful message and prophecy made by every prophet, and </w:t>
      </w:r>
      <w:r w:rsidRPr="00E46F8A">
        <w:rPr>
          <w:rFonts w:ascii="Times New Roman" w:eastAsia="Times New Roman" w:hAnsi="Times New Roman" w:cs="Times New Roman"/>
          <w:color w:val="000000"/>
          <w:kern w:val="0"/>
          <w:lang w:val="en-US" w:eastAsia="nl-NL"/>
          <w14:ligatures w14:val="none"/>
        </w:rPr>
        <w:t>we find a lot about it in the New Testament as well. It is the mystery that is spoken of in Revelation 10:7. And it concerns a lot of people as we can read Ezekiel 37:10.</w:t>
      </w:r>
    </w:p>
    <w:p w14:paraId="0F2AEDDD"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 </w:t>
      </w:r>
    </w:p>
    <w:p w14:paraId="7CF3E30A" w14:textId="77777777" w:rsidR="005560E3" w:rsidRPr="00E46F8A" w:rsidRDefault="005560E3" w:rsidP="005560E3">
      <w:pPr>
        <w:spacing w:before="100" w:beforeAutospacing="1" w:after="100" w:afterAutospacing="1"/>
        <w:jc w:val="center"/>
        <w:outlineLvl w:val="2"/>
        <w:rPr>
          <w:rFonts w:ascii="Times New Roman" w:eastAsia="Times New Roman" w:hAnsi="Times New Roman" w:cs="Times New Roman"/>
          <w:b/>
          <w:bCs/>
          <w:color w:val="000000"/>
          <w:kern w:val="0"/>
          <w:sz w:val="27"/>
          <w:szCs w:val="27"/>
          <w:lang w:val="en-US" w:eastAsia="nl-NL"/>
          <w14:ligatures w14:val="none"/>
        </w:rPr>
      </w:pPr>
      <w:r w:rsidRPr="00E46F8A">
        <w:rPr>
          <w:rFonts w:ascii="Times New Roman" w:eastAsia="Times New Roman" w:hAnsi="Times New Roman" w:cs="Times New Roman"/>
          <w:b/>
          <w:bCs/>
          <w:color w:val="000000"/>
          <w:kern w:val="0"/>
          <w:sz w:val="27"/>
          <w:szCs w:val="27"/>
          <w:lang w:val="en-US" w:eastAsia="nl-NL"/>
          <w14:ligatures w14:val="none"/>
        </w:rPr>
        <w:t>Meanwhile</w:t>
      </w:r>
    </w:p>
    <w:p w14:paraId="3359F9D5"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But let us be the ones of the day, sober, clothed with the breastplate of faith and love, and with the hope of salvation for a helmet.</w:t>
      </w:r>
    </w:p>
    <w:p w14:paraId="1DD23C51" w14:textId="77777777" w:rsidR="005560E3" w:rsidRPr="00E46F8A" w:rsidRDefault="005560E3"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1 Thessalonicences 5:8-9.</w:t>
      </w:r>
    </w:p>
    <w:p w14:paraId="1E7730C4" w14:textId="77777777" w:rsidR="00A2667F" w:rsidRPr="00E46F8A" w:rsidRDefault="00A2667F"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p>
    <w:p w14:paraId="735C50A7" w14:textId="4C814D91" w:rsidR="00A2667F" w:rsidRPr="00E46F8A" w:rsidRDefault="00A2667F" w:rsidP="005560E3">
      <w:pPr>
        <w:spacing w:before="100" w:beforeAutospacing="1" w:after="100" w:afterAutospacing="1"/>
        <w:jc w:val="center"/>
        <w:rPr>
          <w:rFonts w:ascii="Times New Roman" w:eastAsia="Times New Roman" w:hAnsi="Times New Roman" w:cs="Times New Roman"/>
          <w:color w:val="000000"/>
          <w:kern w:val="0"/>
          <w:lang w:val="en-US" w:eastAsia="nl-NL"/>
          <w14:ligatures w14:val="none"/>
        </w:rPr>
      </w:pPr>
      <w:r w:rsidRPr="00E46F8A">
        <w:rPr>
          <w:rFonts w:ascii="Times New Roman" w:eastAsia="Times New Roman" w:hAnsi="Times New Roman" w:cs="Times New Roman"/>
          <w:color w:val="000000"/>
          <w:kern w:val="0"/>
          <w:lang w:val="en-US" w:eastAsia="nl-NL"/>
          <w14:ligatures w14:val="none"/>
        </w:rPr>
        <w:t xml:space="preserve"> If you have not yet given your life to the Lord Jesus and have not asked forgiveness for your sins, do so that you may live forever. </w:t>
      </w:r>
    </w:p>
    <w:p w14:paraId="2560C465" w14:textId="09FEB575" w:rsidR="005560E3" w:rsidRPr="00E46F8A" w:rsidRDefault="005560E3">
      <w:pPr>
        <w:rPr>
          <w:lang w:val="en-US"/>
        </w:rPr>
      </w:pPr>
    </w:p>
    <w:sectPr w:rsidR="005560E3" w:rsidRPr="00E46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E3"/>
    <w:rsid w:val="002A19D8"/>
    <w:rsid w:val="00507AF3"/>
    <w:rsid w:val="005560E3"/>
    <w:rsid w:val="0061650A"/>
    <w:rsid w:val="009F404B"/>
    <w:rsid w:val="00A015C8"/>
    <w:rsid w:val="00A06EF5"/>
    <w:rsid w:val="00A2667F"/>
    <w:rsid w:val="00D0760D"/>
    <w:rsid w:val="00E46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053C0A"/>
  <w15:chartTrackingRefBased/>
  <w15:docId w15:val="{BD0E7D8C-62EA-2049-90CB-74F4C77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5560E3"/>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560E3"/>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5560E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5560E3"/>
    <w:rPr>
      <w:color w:val="0000FF"/>
      <w:u w:val="single"/>
    </w:rPr>
  </w:style>
  <w:style w:type="character" w:styleId="Nadruk">
    <w:name w:val="Emphasis"/>
    <w:basedOn w:val="Standaardalinea-lettertype"/>
    <w:uiPriority w:val="20"/>
    <w:qFormat/>
    <w:rsid w:val="005560E3"/>
    <w:rPr>
      <w:i/>
      <w:iCs/>
    </w:rPr>
  </w:style>
  <w:style w:type="character" w:styleId="Tekstvantijdelijkeaanduiding">
    <w:name w:val="Placeholder Text"/>
    <w:basedOn w:val="Standaardalinea-lettertype"/>
    <w:uiPriority w:val="99"/>
    <w:semiHidden/>
    <w:rsid w:val="00E46F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2081</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2024-12-26T12:04:00Z</dcterms:created>
  <dcterms:modified xsi:type="dcterms:W3CDTF">2024-12-26T12:20:00Z</dcterms:modified>
</cp:coreProperties>
</file>