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EA109" w14:textId="6A71870F" w:rsidR="001016CD" w:rsidRDefault="001016CD" w:rsidP="001016CD"/>
    <w:p w14:paraId="001B86FD" w14:textId="77777777" w:rsidR="001016CD" w:rsidRDefault="001016CD" w:rsidP="001016CD"/>
    <w:p w14:paraId="4E1ACC85" w14:textId="77777777" w:rsidR="001016CD" w:rsidRDefault="001016CD" w:rsidP="001016CD"/>
    <w:p w14:paraId="241DBB06" w14:textId="77777777" w:rsidR="001016CD" w:rsidRDefault="001016CD" w:rsidP="001016CD"/>
    <w:p w14:paraId="494A0EA6" w14:textId="3AE96C99" w:rsidR="001016CD" w:rsidRDefault="001016CD" w:rsidP="001016CD">
      <w:r>
        <w:rPr>
          <w:noProof/>
        </w:rPr>
        <w:drawing>
          <wp:inline distT="0" distB="0" distL="0" distR="0" wp14:anchorId="27F7F27D" wp14:editId="6F23D7E2">
            <wp:extent cx="3048000" cy="1676400"/>
            <wp:effectExtent l="0" t="0" r="0" b="0"/>
            <wp:docPr id="639267169" name="Afbeelding 3" descr="Image with Pedicellus, bud, flower, plant&#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267169" name="Afbeelding 3"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60B02E23" w14:textId="77777777" w:rsidR="001016CD" w:rsidRDefault="001016CD" w:rsidP="001016CD"/>
    <w:p w14:paraId="71F8C7F1" w14:textId="77777777" w:rsidR="001016CD" w:rsidRDefault="001016CD" w:rsidP="001016CD"/>
    <w:p w14:paraId="3C371FE8" w14:textId="61E6E555" w:rsidR="001016CD" w:rsidRPr="00B57A1C" w:rsidRDefault="001016CD" w:rsidP="001016CD">
      <w:pPr>
        <w:rPr>
          <w:lang w:val="en-US"/>
        </w:rPr>
      </w:pPr>
      <w:r w:rsidRPr="00B57A1C">
        <w:rPr>
          <w:lang w:val="en-US"/>
        </w:rPr>
        <w:t xml:space="preserve">A Message from the Holy Spirit, March 2022 </w:t>
      </w:r>
    </w:p>
    <w:p w14:paraId="29CFD62F" w14:textId="62B77216" w:rsidR="001016CD" w:rsidRPr="00B57A1C" w:rsidRDefault="001016CD" w:rsidP="001016CD">
      <w:pPr>
        <w:rPr>
          <w:lang w:val="en-US"/>
        </w:rPr>
      </w:pPr>
      <w:r w:rsidRPr="00B57A1C">
        <w:rPr>
          <w:lang w:val="en-US"/>
        </w:rPr>
        <w:t xml:space="preserve">Prophecies about the coming wars. The opening of the first six seals, Revelation 6:4 and 5. </w:t>
      </w:r>
    </w:p>
    <w:p w14:paraId="255886D1" w14:textId="77777777" w:rsidR="001016CD" w:rsidRPr="00B57A1C" w:rsidRDefault="001016CD" w:rsidP="001016CD">
      <w:pPr>
        <w:rPr>
          <w:lang w:val="en-US"/>
        </w:rPr>
      </w:pPr>
      <w:r w:rsidRPr="00B57A1C">
        <w:rPr>
          <w:i/>
          <w:iCs/>
          <w:lang w:val="en-US"/>
        </w:rPr>
        <w:t xml:space="preserve">Matthew 24:6." You will hear of wars and rumors of wars; Be careful, don't be frightened, because all those things have to happen </w:t>
      </w:r>
      <w:proofErr w:type="gramStart"/>
      <w:r w:rsidRPr="00B57A1C">
        <w:rPr>
          <w:i/>
          <w:iCs/>
          <w:lang w:val="en-US"/>
        </w:rPr>
        <w:t>But</w:t>
      </w:r>
      <w:proofErr w:type="gramEnd"/>
      <w:r w:rsidRPr="00B57A1C">
        <w:rPr>
          <w:i/>
          <w:iCs/>
          <w:lang w:val="en-US"/>
        </w:rPr>
        <w:t xml:space="preserve"> it's not the end yet</w:t>
      </w:r>
      <w:r w:rsidRPr="00B57A1C">
        <w:rPr>
          <w:lang w:val="en-US"/>
        </w:rPr>
        <w:t xml:space="preserve">. </w:t>
      </w:r>
      <w:r w:rsidRPr="00B57A1C">
        <w:rPr>
          <w:i/>
          <w:iCs/>
          <w:lang w:val="en-US"/>
        </w:rPr>
        <w:t xml:space="preserve">For one nation will rise against another nation, and one kingdom against another kingdom." </w:t>
      </w:r>
    </w:p>
    <w:p w14:paraId="5038CD2D" w14:textId="77777777" w:rsidR="001016CD" w:rsidRPr="00B57A1C" w:rsidRDefault="001016CD" w:rsidP="001016CD">
      <w:pPr>
        <w:rPr>
          <w:lang w:val="en-US"/>
        </w:rPr>
      </w:pPr>
      <w:r w:rsidRPr="00B57A1C">
        <w:rPr>
          <w:i/>
          <w:iCs/>
          <w:lang w:val="en-US"/>
        </w:rPr>
        <w:t xml:space="preserve">The time of distress among the nations, Luke 21:25. This means, among other things, that there will be wars and other calamities. </w:t>
      </w:r>
    </w:p>
    <w:p w14:paraId="2E241B9A" w14:textId="77777777" w:rsidR="001016CD" w:rsidRPr="00B57A1C" w:rsidRDefault="001016CD" w:rsidP="001016CD">
      <w:pPr>
        <w:rPr>
          <w:lang w:val="en-US"/>
        </w:rPr>
      </w:pPr>
      <w:r w:rsidRPr="00B57A1C">
        <w:rPr>
          <w:b/>
          <w:bCs/>
          <w:i/>
          <w:iCs/>
          <w:lang w:val="en-US"/>
        </w:rPr>
        <w:t xml:space="preserve">Why war? </w:t>
      </w:r>
    </w:p>
    <w:p w14:paraId="3A43BE22" w14:textId="59F633C9" w:rsidR="001016CD" w:rsidRPr="00B57A1C" w:rsidRDefault="001016CD" w:rsidP="001016CD">
      <w:pPr>
        <w:rPr>
          <w:lang w:val="en-US"/>
        </w:rPr>
      </w:pPr>
      <w:r w:rsidRPr="00B57A1C">
        <w:rPr>
          <w:i/>
          <w:iCs/>
          <w:lang w:val="en-US"/>
        </w:rPr>
        <w:t xml:space="preserve">War is inevitable because we have arrived in the end times and wars are described in the Bible </w:t>
      </w:r>
      <w:proofErr w:type="gramStart"/>
      <w:r w:rsidRPr="00B57A1C">
        <w:rPr>
          <w:i/>
          <w:iCs/>
          <w:lang w:val="en-US"/>
        </w:rPr>
        <w:t>as a means to</w:t>
      </w:r>
      <w:proofErr w:type="gramEnd"/>
      <w:r w:rsidRPr="00B57A1C">
        <w:rPr>
          <w:i/>
          <w:iCs/>
          <w:lang w:val="en-US"/>
        </w:rPr>
        <w:t xml:space="preserve"> bring judgments on, for example, America and all coastal countries. Before the coming of the Lord Jesus, therefore, there will first be war, as we can read, and this precedes the labor pains. Revelation 5 to 11. It will be the end of Babylon, Mystery Babylon as described in Revelation 17 and 18. Revelation 14. She's fallen, Babylon... </w:t>
      </w:r>
    </w:p>
    <w:p w14:paraId="53E1FA5D" w14:textId="77777777" w:rsidR="001016CD" w:rsidRPr="00B57A1C" w:rsidRDefault="001016CD" w:rsidP="001016CD">
      <w:pPr>
        <w:rPr>
          <w:lang w:val="en-US"/>
        </w:rPr>
      </w:pPr>
      <w:r w:rsidRPr="00B57A1C">
        <w:rPr>
          <w:i/>
          <w:iCs/>
          <w:lang w:val="en-US"/>
        </w:rPr>
        <w:t xml:space="preserve">Who is Mystery Babylon? </w:t>
      </w:r>
    </w:p>
    <w:p w14:paraId="1F4E9DB9" w14:textId="4D277140" w:rsidR="001016CD" w:rsidRPr="00B57A1C" w:rsidRDefault="001016CD" w:rsidP="001016CD">
      <w:pPr>
        <w:rPr>
          <w:lang w:val="en-US"/>
        </w:rPr>
      </w:pPr>
      <w:r w:rsidRPr="00B57A1C">
        <w:rPr>
          <w:i/>
          <w:iCs/>
          <w:lang w:val="en-US"/>
        </w:rPr>
        <w:t xml:space="preserve">Mystery Babylon is America, modern Babylon. The Babylon that has been re-established and has become a world power again with many crimes and worship of other gods and all the terrible sins that have been committed. Not only there, but also elsewhere. The Spirit of the Chaldeans of ancient Babylon is given space again. Partly because God has been largely disposed of. Then there is more room for the demonic worlds and the spirits </w:t>
      </w:r>
      <w:r w:rsidRPr="00B57A1C">
        <w:rPr>
          <w:i/>
          <w:iCs/>
          <w:lang w:val="en-US"/>
        </w:rPr>
        <w:lastRenderedPageBreak/>
        <w:t xml:space="preserve">of antiquity that dwell there and that have never disappeared and rule the earth again as judgment. All that has ever lived on earth and in the spiritual worlds are awaiting their judgment at the end of the ages when the Lord Jesus returns. The Great White Throne Judgment. Revelation 20:11-14. </w:t>
      </w:r>
    </w:p>
    <w:p w14:paraId="2605972D" w14:textId="77777777" w:rsidR="001016CD" w:rsidRPr="00B57A1C" w:rsidRDefault="001016CD" w:rsidP="001016CD">
      <w:pPr>
        <w:rPr>
          <w:lang w:val="en-US"/>
        </w:rPr>
      </w:pPr>
      <w:r w:rsidRPr="00B57A1C">
        <w:rPr>
          <w:i/>
          <w:iCs/>
          <w:lang w:val="en-US"/>
        </w:rPr>
        <w:t xml:space="preserve">"And one of the seven angels that had the seven bowls came and spoke to me and said to me, come I will show you the judgment of the great harlot who sits by many waters" (many countries and nations). Revelation 17:1-2 – Jeremiah 51:13. </w:t>
      </w:r>
    </w:p>
    <w:p w14:paraId="3F857270" w14:textId="77777777" w:rsidR="001016CD" w:rsidRPr="00B57A1C" w:rsidRDefault="001016CD" w:rsidP="001016CD">
      <w:pPr>
        <w:rPr>
          <w:lang w:val="en-US"/>
        </w:rPr>
      </w:pPr>
      <w:r w:rsidRPr="00B57A1C">
        <w:rPr>
          <w:i/>
          <w:iCs/>
          <w:lang w:val="en-US"/>
        </w:rPr>
        <w:t xml:space="preserve">America has sold a pernicious morality to the world to all peoples, multitudes of nations and tongues, and they share in it or have benefited from it (Revelations 17:15). The doom of Babylon as an English translation reads about chapter 17. </w:t>
      </w:r>
    </w:p>
    <w:p w14:paraId="7D840B66" w14:textId="77777777" w:rsidR="001016CD" w:rsidRPr="00B57A1C" w:rsidRDefault="001016CD" w:rsidP="001016CD">
      <w:pPr>
        <w:rPr>
          <w:lang w:val="en-US"/>
        </w:rPr>
      </w:pPr>
      <w:r w:rsidRPr="00B57A1C">
        <w:rPr>
          <w:i/>
          <w:iCs/>
          <w:lang w:val="en-US"/>
        </w:rPr>
        <w:t xml:space="preserve">Many think it is the Catholic Church, but that is not the case. False religion is part of Babylon. For example, there is a close relationship between many countries and the Vatican. And in the meantime it is well known that the Pope is the false prophet. </w:t>
      </w:r>
    </w:p>
    <w:p w14:paraId="4DB64AA7" w14:textId="77777777" w:rsidR="001016CD" w:rsidRPr="00B57A1C" w:rsidRDefault="001016CD" w:rsidP="001016CD">
      <w:pPr>
        <w:rPr>
          <w:lang w:val="en-US"/>
        </w:rPr>
      </w:pPr>
      <w:r w:rsidRPr="00B57A1C">
        <w:rPr>
          <w:i/>
          <w:iCs/>
          <w:lang w:val="en-US"/>
        </w:rPr>
        <w:t xml:space="preserve">America is a great power that has sinned on all that is holy to God. And still, it's increasing every day. The spread of the prosperity Gospel and a host of other pernicious doctrines are here </w:t>
      </w:r>
    </w:p>
    <w:p w14:paraId="655AD995" w14:textId="478D5399" w:rsidR="001016CD" w:rsidRPr="00B57A1C" w:rsidRDefault="001016CD" w:rsidP="001016CD">
      <w:pPr>
        <w:rPr>
          <w:lang w:val="en-US"/>
        </w:rPr>
      </w:pPr>
      <w:r w:rsidRPr="00B57A1C">
        <w:rPr>
          <w:i/>
          <w:iCs/>
          <w:lang w:val="en-US"/>
        </w:rPr>
        <w:t xml:space="preserve">Sourced and exported all over the earth. Mixed with new age and other sorcery. But also the promotion of abortion and gender teaching. </w:t>
      </w:r>
    </w:p>
    <w:p w14:paraId="695A1F10" w14:textId="37877B0C" w:rsidR="001016CD" w:rsidRPr="00B57A1C" w:rsidRDefault="001016CD" w:rsidP="001016CD">
      <w:pPr>
        <w:rPr>
          <w:lang w:val="en-US"/>
        </w:rPr>
      </w:pPr>
      <w:r w:rsidRPr="00B57A1C">
        <w:rPr>
          <w:i/>
          <w:iCs/>
          <w:lang w:val="en-US"/>
        </w:rPr>
        <w:t xml:space="preserve">It's like the days of Noah or Sodom and Gomorrah, and we know what happened to it. The whole earth will be shaken because of these sins and rebellion against God. These judgments will also affect Europe because Europe has also become drunk with the wine of her fornication. Europe, and the rest of the Western world. Any country that has become a reflection of American morality. </w:t>
      </w:r>
    </w:p>
    <w:p w14:paraId="4166A545" w14:textId="77777777" w:rsidR="001016CD" w:rsidRPr="00B57A1C" w:rsidRDefault="001016CD" w:rsidP="001016CD">
      <w:pPr>
        <w:rPr>
          <w:lang w:val="en-US"/>
        </w:rPr>
      </w:pPr>
      <w:r w:rsidRPr="00B57A1C">
        <w:rPr>
          <w:i/>
          <w:iCs/>
          <w:lang w:val="en-US"/>
        </w:rPr>
        <w:t xml:space="preserve">"And on her forehead was written a name, Mystery, Babylon the Great, the mother of harlots (false religion), and the abominations of the earth"-Revelation 17:5 </w:t>
      </w:r>
    </w:p>
    <w:p w14:paraId="19DF1698" w14:textId="77777777" w:rsidR="001016CD" w:rsidRPr="00B57A1C" w:rsidRDefault="001016CD" w:rsidP="001016CD">
      <w:pPr>
        <w:rPr>
          <w:lang w:val="en-US"/>
        </w:rPr>
      </w:pPr>
      <w:r w:rsidRPr="00B57A1C">
        <w:rPr>
          <w:i/>
          <w:iCs/>
          <w:lang w:val="en-US"/>
        </w:rPr>
        <w:t xml:space="preserve">Get out of her my people. </w:t>
      </w:r>
    </w:p>
    <w:p w14:paraId="1E72867C" w14:textId="7CEC3D38" w:rsidR="001016CD" w:rsidRPr="00B57A1C" w:rsidRDefault="001016CD" w:rsidP="001016CD">
      <w:pPr>
        <w:rPr>
          <w:lang w:val="en-US"/>
        </w:rPr>
      </w:pPr>
      <w:r w:rsidRPr="00B57A1C">
        <w:rPr>
          <w:i/>
          <w:iCs/>
          <w:lang w:val="en-US"/>
        </w:rPr>
        <w:t xml:space="preserve">That is why it is so important to get out of her way, that Babylon to which the Lord Jesus calls us in Revelation 18:4. "And I heard another voice from heaven saying, Get out of her way My people (everyone who loves Jesus) lest ye be partakers of her sins, and that ye may not receive of her plagues" Jeremiah 51:9:10 We have tried to heal Babylon, but it cannot be healed. Leave it and let us go, each one to his own country. For the judgment of it reaches to the Heavens, it is exalted to the clouds. There is a great migration from Babylon because conditions will continue to deteriorate. God calls for it in his word. </w:t>
      </w:r>
    </w:p>
    <w:p w14:paraId="2A9DFE8B" w14:textId="45A3DC9E" w:rsidR="001016CD" w:rsidRPr="00B57A1C" w:rsidRDefault="001016CD" w:rsidP="001016CD">
      <w:pPr>
        <w:rPr>
          <w:lang w:val="en-US"/>
        </w:rPr>
      </w:pPr>
      <w:r w:rsidRPr="00B57A1C">
        <w:rPr>
          <w:i/>
          <w:iCs/>
          <w:lang w:val="en-US"/>
        </w:rPr>
        <w:t xml:space="preserve">Jeremiah 50: Flee from the midst of Babylon, from the land of the Chaldeans, go away, be like goats before the flock. For behold, I am raising up and going up against Babylon, a multitude of great nations. From the land of the north. They will prepare themselves </w:t>
      </w:r>
      <w:r w:rsidRPr="00B57A1C">
        <w:rPr>
          <w:i/>
          <w:iCs/>
          <w:lang w:val="en-US"/>
        </w:rPr>
        <w:lastRenderedPageBreak/>
        <w:t xml:space="preserve">against it, from there it will be taken. Their arrows (missiles) are like those of a skilled hero, without effect none returns. Chaldeans will become spoils, All who rob it will be filled, declares the Lord. </w:t>
      </w:r>
    </w:p>
    <w:p w14:paraId="0A3AD684" w14:textId="77777777" w:rsidR="001016CD" w:rsidRPr="00B57A1C" w:rsidRDefault="001016CD" w:rsidP="001016CD">
      <w:pPr>
        <w:rPr>
          <w:lang w:val="en-US"/>
        </w:rPr>
      </w:pPr>
      <w:r w:rsidRPr="00B57A1C">
        <w:rPr>
          <w:i/>
          <w:iCs/>
          <w:lang w:val="en-US"/>
        </w:rPr>
        <w:t xml:space="preserve">In 2021, the opening of the parliamentary year preceded a prayer to an Indian god. And with that, it has just come to light in all openness how far God has been removed from America and how much influence satan already has. There is going to be a huge persecution against Christians in America itself, this is going to come all over the world. As I have already discussed in the recording series. It is part of the agenda of the antichrist. </w:t>
      </w:r>
    </w:p>
    <w:p w14:paraId="0E444C64" w14:textId="77777777" w:rsidR="001016CD" w:rsidRPr="00B57A1C" w:rsidRDefault="001016CD" w:rsidP="001016CD">
      <w:pPr>
        <w:rPr>
          <w:lang w:val="en-US"/>
        </w:rPr>
      </w:pPr>
      <w:r w:rsidRPr="00B57A1C">
        <w:rPr>
          <w:i/>
          <w:iCs/>
          <w:lang w:val="en-US"/>
        </w:rPr>
        <w:t xml:space="preserve">No rapture for the wars. </w:t>
      </w:r>
    </w:p>
    <w:p w14:paraId="6D3341E9" w14:textId="2D8A2791" w:rsidR="001016CD" w:rsidRPr="00B57A1C" w:rsidRDefault="001016CD" w:rsidP="001016CD">
      <w:pPr>
        <w:rPr>
          <w:lang w:val="en-US"/>
        </w:rPr>
      </w:pPr>
      <w:r w:rsidRPr="00B57A1C">
        <w:rPr>
          <w:i/>
          <w:iCs/>
          <w:lang w:val="en-US"/>
        </w:rPr>
        <w:t xml:space="preserve">With regard to the recording, I would like to make one further comment. Only when the number of the fellow servants and their brothers, who were to be killed like them, would be complete, will vengeance come upon the earth to repay all the blood of those who have died in the service of the Lord or as brothers or sisters. Revelation 6:9:12. This is also the beginning of the Second Coming, as you can read in Revelation 6:6. Not a day to look forward to with regard to what is going to happen, but a day to look forward to the new which is not far away. But first everything that has been written about the Lord Jesus must be fulfilled, from the Old Testament to the Book of Revelation. </w:t>
      </w:r>
    </w:p>
    <w:p w14:paraId="62748094" w14:textId="77777777" w:rsidR="001016CD" w:rsidRPr="00B57A1C" w:rsidRDefault="001016CD" w:rsidP="001016CD">
      <w:pPr>
        <w:rPr>
          <w:lang w:val="en-US"/>
        </w:rPr>
      </w:pPr>
      <w:r w:rsidRPr="00B57A1C">
        <w:rPr>
          <w:i/>
          <w:iCs/>
          <w:lang w:val="en-US"/>
        </w:rPr>
        <w:t xml:space="preserve">"These are the words which I spoke to you while I was still with you, that all that is written about me in the law of Moses must be fulfilled" and in the Prophets and in the Psalms. 24: 44:45. </w:t>
      </w:r>
    </w:p>
    <w:p w14:paraId="2A758E0D" w14:textId="77777777" w:rsidR="001016CD" w:rsidRPr="00B57A1C" w:rsidRDefault="001016CD" w:rsidP="001016CD">
      <w:pPr>
        <w:rPr>
          <w:lang w:val="en-US"/>
        </w:rPr>
      </w:pPr>
      <w:r w:rsidRPr="00B57A1C">
        <w:rPr>
          <w:i/>
          <w:iCs/>
          <w:lang w:val="en-US"/>
        </w:rPr>
        <w:t xml:space="preserve">The earth is destined to burn up at the appearance of the Lord Jesus. As we can read in 2 Peter 10:11. Luke 21 and many other Scriptures. </w:t>
      </w:r>
    </w:p>
    <w:p w14:paraId="7AD74BDB" w14:textId="77777777" w:rsidR="001016CD" w:rsidRPr="00B57A1C" w:rsidRDefault="001016CD" w:rsidP="001016CD">
      <w:pPr>
        <w:rPr>
          <w:lang w:val="en-US"/>
        </w:rPr>
      </w:pPr>
      <w:r w:rsidRPr="00B57A1C">
        <w:rPr>
          <w:i/>
          <w:iCs/>
          <w:lang w:val="en-US"/>
        </w:rPr>
        <w:t xml:space="preserve">2 Peter 3:11, 16 "If all these things pass away, what should you be in holy conduct and in godliness. </w:t>
      </w:r>
    </w:p>
    <w:p w14:paraId="3086072C" w14:textId="77777777" w:rsidR="001016CD" w:rsidRPr="00B57A1C" w:rsidRDefault="001016CD" w:rsidP="001016CD">
      <w:pPr>
        <w:rPr>
          <w:lang w:val="en-US"/>
        </w:rPr>
      </w:pPr>
      <w:r w:rsidRPr="00B57A1C">
        <w:rPr>
          <w:i/>
          <w:iCs/>
          <w:lang w:val="en-US"/>
        </w:rPr>
        <w:t xml:space="preserve">Opening the 2nd seal. </w:t>
      </w:r>
    </w:p>
    <w:p w14:paraId="20CDEB24" w14:textId="77777777" w:rsidR="001016CD" w:rsidRPr="00B57A1C" w:rsidRDefault="001016CD" w:rsidP="001016CD">
      <w:pPr>
        <w:rPr>
          <w:lang w:val="en-US"/>
        </w:rPr>
      </w:pPr>
      <w:r w:rsidRPr="00B57A1C">
        <w:rPr>
          <w:i/>
          <w:iCs/>
          <w:lang w:val="en-US"/>
        </w:rPr>
        <w:t xml:space="preserve">Opening the 2nd seal from revelation 6 and the war that has started in Ukraine, the rider on the red horse. God's judgment on Babylon. </w:t>
      </w:r>
    </w:p>
    <w:p w14:paraId="16C29AD9" w14:textId="77777777" w:rsidR="001016CD" w:rsidRPr="00B57A1C" w:rsidRDefault="001016CD" w:rsidP="001016CD">
      <w:pPr>
        <w:rPr>
          <w:lang w:val="en-US"/>
        </w:rPr>
      </w:pPr>
      <w:r w:rsidRPr="00B57A1C">
        <w:rPr>
          <w:i/>
          <w:iCs/>
          <w:lang w:val="en-US"/>
        </w:rPr>
        <w:t xml:space="preserve">The war that started in Ukraine is the beginning of the fall of Babylon. </w:t>
      </w:r>
    </w:p>
    <w:p w14:paraId="42BB3758" w14:textId="77777777" w:rsidR="001016CD" w:rsidRPr="00B57A1C" w:rsidRDefault="001016CD" w:rsidP="001016CD">
      <w:pPr>
        <w:rPr>
          <w:lang w:val="en-US"/>
        </w:rPr>
      </w:pPr>
      <w:r w:rsidRPr="00B57A1C">
        <w:rPr>
          <w:i/>
          <w:iCs/>
          <w:lang w:val="en-US"/>
        </w:rPr>
        <w:t xml:space="preserve">So we can expect war in Europe and overseas because Russia will attack and conquer the United States with China. "It will come unexpectedly because everything is already prepared and therefore a shock". says the Lord in, Jeremiah 50:9 </w:t>
      </w:r>
    </w:p>
    <w:p w14:paraId="234713DF" w14:textId="77777777" w:rsidR="001016CD" w:rsidRPr="00B57A1C" w:rsidRDefault="001016CD" w:rsidP="001016CD">
      <w:pPr>
        <w:rPr>
          <w:lang w:val="en-US"/>
        </w:rPr>
      </w:pPr>
      <w:r w:rsidRPr="00B57A1C">
        <w:rPr>
          <w:i/>
          <w:iCs/>
          <w:lang w:val="en-US"/>
        </w:rPr>
        <w:t xml:space="preserve">"Behold, I am raising up and going up against Babylon a multitude of </w:t>
      </w:r>
      <w:r w:rsidRPr="00B57A1C">
        <w:rPr>
          <w:b/>
          <w:bCs/>
          <w:i/>
          <w:iCs/>
          <w:lang w:val="en-US"/>
        </w:rPr>
        <w:t>great nations</w:t>
      </w:r>
      <w:r w:rsidRPr="00B57A1C">
        <w:rPr>
          <w:i/>
          <w:iCs/>
          <w:lang w:val="en-US"/>
        </w:rPr>
        <w:t xml:space="preserve">. Out of the land in the north, They will get ready." From there it will be taken. This crowd will go into Babylon, we're part of Babylon. </w:t>
      </w:r>
    </w:p>
    <w:p w14:paraId="78D210E0" w14:textId="77777777" w:rsidR="001016CD" w:rsidRPr="00B57A1C" w:rsidRDefault="001016CD" w:rsidP="001016CD">
      <w:pPr>
        <w:rPr>
          <w:lang w:val="en-US"/>
        </w:rPr>
      </w:pPr>
      <w:r w:rsidRPr="00B57A1C">
        <w:rPr>
          <w:i/>
          <w:iCs/>
          <w:lang w:val="en-US"/>
        </w:rPr>
        <w:lastRenderedPageBreak/>
        <w:t xml:space="preserve">The land from the north, Jeremiah 50:3. "For a people is advancing against it from the north, and that will make his land a wasteland." </w:t>
      </w:r>
    </w:p>
    <w:p w14:paraId="2DDE4A6D" w14:textId="77777777" w:rsidR="001016CD" w:rsidRPr="00B57A1C" w:rsidRDefault="001016CD" w:rsidP="001016CD">
      <w:pPr>
        <w:rPr>
          <w:lang w:val="en-US"/>
        </w:rPr>
      </w:pPr>
      <w:r w:rsidRPr="00B57A1C">
        <w:rPr>
          <w:i/>
          <w:iCs/>
          <w:lang w:val="en-US"/>
        </w:rPr>
        <w:t xml:space="preserve">Jeremiah 50:41 about a people from the north, a great nation, and numerous kings being raised from the uttermost parts of the earth. Many countries are getting involved. </w:t>
      </w:r>
    </w:p>
    <w:p w14:paraId="43DA0466" w14:textId="715F22F6" w:rsidR="001016CD" w:rsidRPr="00B57A1C" w:rsidRDefault="001016CD" w:rsidP="001016CD">
      <w:pPr>
        <w:rPr>
          <w:lang w:val="en-US"/>
        </w:rPr>
      </w:pPr>
      <w:r w:rsidRPr="00B57A1C">
        <w:rPr>
          <w:i/>
          <w:iCs/>
          <w:lang w:val="en-US"/>
        </w:rPr>
        <w:t xml:space="preserve">In Jeremiah there is mention of the land of the Chaldeans, this is a collective name for people who practice sorcery and witchcraft. America is the main supplier of these practices and has spread them all over the world. </w:t>
      </w:r>
    </w:p>
    <w:p w14:paraId="1DE79DDD" w14:textId="70C363CA" w:rsidR="001016CD" w:rsidRPr="00B57A1C" w:rsidRDefault="001016CD" w:rsidP="001016CD">
      <w:pPr>
        <w:rPr>
          <w:lang w:val="en-US"/>
        </w:rPr>
      </w:pPr>
      <w:r w:rsidRPr="00B57A1C">
        <w:rPr>
          <w:i/>
          <w:iCs/>
          <w:lang w:val="en-US"/>
        </w:rPr>
        <w:t xml:space="preserve">Other names are also mentioned. This prophecy is also meant for us now in our modern times and not just for Israel or others at that time. Once you have identified Babylon, you will know what Isaiah and Jeremiah prophesied about at that time. </w:t>
      </w:r>
    </w:p>
    <w:p w14:paraId="599FF4D6" w14:textId="77777777" w:rsidR="001016CD" w:rsidRPr="00B57A1C" w:rsidRDefault="001016CD" w:rsidP="001016CD">
      <w:pPr>
        <w:rPr>
          <w:lang w:val="en-US"/>
        </w:rPr>
      </w:pPr>
      <w:r w:rsidRPr="00B57A1C">
        <w:rPr>
          <w:i/>
          <w:iCs/>
          <w:lang w:val="en-US"/>
        </w:rPr>
        <w:t xml:space="preserve">America will be utterly destroyed, Jeremiah 50:39 "It shall forever be inhabited no more, from generation to generation it shall not be inhabited. Just as God has turned Sodom and Gomorrah and the neighboring places upside down," saith the Lord. </w:t>
      </w:r>
    </w:p>
    <w:p w14:paraId="68808F81" w14:textId="77777777" w:rsidR="001016CD" w:rsidRPr="00B57A1C" w:rsidRDefault="001016CD" w:rsidP="001016CD">
      <w:pPr>
        <w:rPr>
          <w:lang w:val="en-US"/>
        </w:rPr>
      </w:pPr>
      <w:r w:rsidRPr="00B57A1C">
        <w:rPr>
          <w:i/>
          <w:iCs/>
          <w:lang w:val="en-US"/>
        </w:rPr>
        <w:t xml:space="preserve">The whole world will have to deal with this, as we read in Jeremiah 51:49. </w:t>
      </w:r>
    </w:p>
    <w:p w14:paraId="270E38EF" w14:textId="77777777" w:rsidR="001016CD" w:rsidRPr="00B57A1C" w:rsidRDefault="001016CD" w:rsidP="001016CD">
      <w:pPr>
        <w:rPr>
          <w:lang w:val="en-US"/>
        </w:rPr>
      </w:pPr>
      <w:r w:rsidRPr="00B57A1C">
        <w:rPr>
          <w:i/>
          <w:iCs/>
          <w:lang w:val="en-US"/>
        </w:rPr>
        <w:t xml:space="preserve">These judgments and their causes have of course been foreseen a long time ago and have also been warned against, many prophets have said this in the name of the Lord. It will therefore come as no surprise to you that this is about to happen now. </w:t>
      </w:r>
    </w:p>
    <w:p w14:paraId="67AADFF8" w14:textId="77777777" w:rsidR="001016CD" w:rsidRPr="00B57A1C" w:rsidRDefault="001016CD" w:rsidP="001016CD">
      <w:pPr>
        <w:rPr>
          <w:lang w:val="en-US"/>
        </w:rPr>
      </w:pPr>
      <w:r w:rsidRPr="00B57A1C">
        <w:rPr>
          <w:i/>
          <w:iCs/>
          <w:lang w:val="en-US"/>
        </w:rPr>
        <w:t xml:space="preserve">Many do not know, so wake everyone up and pray for your neighbors. </w:t>
      </w:r>
    </w:p>
    <w:p w14:paraId="215F214F" w14:textId="0B658601" w:rsidR="001016CD" w:rsidRPr="00B57A1C" w:rsidRDefault="001016CD" w:rsidP="001016CD">
      <w:pPr>
        <w:rPr>
          <w:lang w:val="en-US"/>
        </w:rPr>
      </w:pPr>
      <w:r w:rsidRPr="00B57A1C">
        <w:rPr>
          <w:i/>
          <w:iCs/>
          <w:lang w:val="en-US"/>
        </w:rPr>
        <w:t xml:space="preserve">That's where we're now, the beginning of the end of this age. They are God's judgments that were established centuries ago and will be executed as it is written and prophesied. God never changes, contrary to what is sometimes claimed, He is the same and remains the same throughout the ages, and even though the earth will perish, just like Heaven, for they will pass away, God remains the same. </w:t>
      </w:r>
    </w:p>
    <w:p w14:paraId="598DA2F9" w14:textId="3A7814D6" w:rsidR="001016CD" w:rsidRPr="00B57A1C" w:rsidRDefault="001016CD" w:rsidP="001016CD">
      <w:pPr>
        <w:rPr>
          <w:lang w:val="en-US"/>
        </w:rPr>
      </w:pPr>
      <w:r w:rsidRPr="00B57A1C">
        <w:rPr>
          <w:i/>
          <w:iCs/>
          <w:lang w:val="en-US"/>
        </w:rPr>
        <w:t>Psalm 102:26:29.</w:t>
      </w:r>
      <w:r w:rsidRPr="00B57A1C">
        <w:rPr>
          <w:i/>
          <w:iCs/>
          <w:lang w:val="en-US"/>
        </w:rPr>
        <w:br/>
        <w:t xml:space="preserve">Hebrews 13:8. Jesus Christ is the same yesterday and today forever. </w:t>
      </w:r>
    </w:p>
    <w:p w14:paraId="29B20B0B" w14:textId="77777777" w:rsidR="001016CD" w:rsidRPr="00B57A1C" w:rsidRDefault="001016CD" w:rsidP="001016CD">
      <w:pPr>
        <w:rPr>
          <w:lang w:val="en-US"/>
        </w:rPr>
      </w:pPr>
      <w:r w:rsidRPr="00B57A1C">
        <w:rPr>
          <w:i/>
          <w:iCs/>
          <w:lang w:val="en-US"/>
        </w:rPr>
        <w:t xml:space="preserve">Since the days of your fathers you have departed from My ordinances, and you have not observed them. Malachi 3:5-7. </w:t>
      </w:r>
    </w:p>
    <w:p w14:paraId="2E5E5DA5" w14:textId="1D403CE3" w:rsidR="001016CD" w:rsidRPr="00B57A1C" w:rsidRDefault="001016CD" w:rsidP="001016CD">
      <w:pPr>
        <w:rPr>
          <w:lang w:val="en-US"/>
        </w:rPr>
      </w:pPr>
      <w:r w:rsidRPr="00B57A1C">
        <w:rPr>
          <w:i/>
          <w:iCs/>
          <w:lang w:val="en-US"/>
        </w:rPr>
        <w:t xml:space="preserve">Psalms 102-103, Acts 2:38-39. Hebrews Malachi 3-4. Daniel 9 Revelation 6:4 and 5, Isaiah 13 </w:t>
      </w:r>
    </w:p>
    <w:p w14:paraId="753B42B4" w14:textId="77777777" w:rsidR="001016CD" w:rsidRPr="00B57A1C" w:rsidRDefault="001016CD" w:rsidP="001016CD">
      <w:pPr>
        <w:rPr>
          <w:lang w:val="en-US"/>
        </w:rPr>
      </w:pPr>
      <w:r w:rsidRPr="00B57A1C">
        <w:rPr>
          <w:i/>
          <w:iCs/>
          <w:lang w:val="en-US"/>
        </w:rPr>
        <w:t xml:space="preserve">In Daniel 9, Daniel speaks of the prophet Jeremiah and Moses and asks for forgiveness for not listening to the prophets and deviating from God's ordinances. This is very timely for this moment in the history of mankind. Daniel 12 "It will be a distressing time such as there has not been since there was a people until that time." </w:t>
      </w:r>
    </w:p>
    <w:p w14:paraId="7D7AE354" w14:textId="77777777" w:rsidR="001016CD" w:rsidRPr="00B57A1C" w:rsidRDefault="001016CD" w:rsidP="001016CD">
      <w:pPr>
        <w:rPr>
          <w:lang w:val="en-US"/>
        </w:rPr>
      </w:pPr>
      <w:r w:rsidRPr="00B57A1C">
        <w:rPr>
          <w:i/>
          <w:iCs/>
          <w:lang w:val="en-US"/>
        </w:rPr>
        <w:t xml:space="preserve">In the articles about the rapture, that which precedes it, you can read more about the calendar of God. </w:t>
      </w:r>
    </w:p>
    <w:p w14:paraId="6E701BF4" w14:textId="5D85135E" w:rsidR="001016CD" w:rsidRPr="00B57A1C" w:rsidRDefault="001016CD" w:rsidP="001016CD">
      <w:pPr>
        <w:rPr>
          <w:lang w:val="en-US"/>
        </w:rPr>
      </w:pPr>
      <w:r w:rsidRPr="00B57A1C">
        <w:rPr>
          <w:i/>
          <w:iCs/>
          <w:lang w:val="en-US"/>
        </w:rPr>
        <w:lastRenderedPageBreak/>
        <w:t xml:space="preserve">It is time to wake up and wake people up, that's why prophecies are meant not just to sow fear or confusion but rather out of the love of God to make us Read the texts for yourself and ask the Holy Spirit to explain it. For even though Israel is spoken of, it is meant for us at this time. The whole Gospel is destined for Israel and the rest of the world. Ephesians 2:11-22. </w:t>
      </w:r>
    </w:p>
    <w:p w14:paraId="5DED4504" w14:textId="5CC52FCA" w:rsidR="001016CD" w:rsidRPr="00B57A1C" w:rsidRDefault="001016CD" w:rsidP="001016CD">
      <w:pPr>
        <w:rPr>
          <w:lang w:val="en-US"/>
        </w:rPr>
      </w:pPr>
      <w:r w:rsidRPr="00B57A1C">
        <w:rPr>
          <w:i/>
          <w:iCs/>
          <w:lang w:val="en-US"/>
        </w:rPr>
        <w:t xml:space="preserve">At the time of this updated version, the moment has come for the rider to ride the black horse. Economic stagnation and war are at the door. </w:t>
      </w:r>
    </w:p>
    <w:p w14:paraId="727DA183" w14:textId="77777777" w:rsidR="001016CD" w:rsidRPr="00B57A1C" w:rsidRDefault="001016CD" w:rsidP="001016CD">
      <w:pPr>
        <w:rPr>
          <w:lang w:val="en-US"/>
        </w:rPr>
      </w:pPr>
      <w:r w:rsidRPr="00B57A1C">
        <w:rPr>
          <w:i/>
          <w:iCs/>
          <w:lang w:val="en-US"/>
        </w:rPr>
        <w:t xml:space="preserve">It is the time to repent and ask for forgiveness of your sins, as it is so simply and clearly described in Acts 16:30-34. </w:t>
      </w:r>
    </w:p>
    <w:p w14:paraId="58AA107B" w14:textId="77777777" w:rsidR="001016CD" w:rsidRPr="00B57A1C" w:rsidRDefault="001016CD" w:rsidP="001016CD">
      <w:pPr>
        <w:rPr>
          <w:lang w:val="en-US"/>
        </w:rPr>
      </w:pPr>
      <w:r w:rsidRPr="00B57A1C">
        <w:rPr>
          <w:i/>
          <w:iCs/>
          <w:lang w:val="en-US"/>
        </w:rPr>
        <w:t xml:space="preserve">I wish you many blessings. </w:t>
      </w:r>
    </w:p>
    <w:p w14:paraId="0F471C1F" w14:textId="073354C0" w:rsidR="001016CD" w:rsidRPr="001016CD" w:rsidRDefault="001016CD" w:rsidP="001016CD">
      <w:r w:rsidRPr="001016CD">
        <w:fldChar w:fldCharType="begin"/>
      </w:r>
      <w:r w:rsidRPr="001016CD">
        <w:instrText xml:space="preserve"> INCLUDEPICTURE "/Users/douwe/Library/Group Containers/UBF8T346G9.ms/WebArchiveCopyPasteTempFiles/com.microsoft.Word/page4image6596144" \* MERGEFORMATINET </w:instrText>
      </w:r>
      <w:r w:rsidRPr="001016CD">
        <w:fldChar w:fldCharType="separate"/>
      </w:r>
      <w:r w:rsidRPr="001016CD">
        <w:rPr>
          <w:noProof/>
        </w:rPr>
        <w:drawing>
          <wp:inline distT="0" distB="0" distL="0" distR="0" wp14:anchorId="3ED2E8BB" wp14:editId="5BA2F8C1">
            <wp:extent cx="2057400" cy="609600"/>
            <wp:effectExtent l="0" t="0" r="0" b="0"/>
            <wp:docPr id="1745936201" name="Afbeelding 2" descr="page4image659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4image65961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609600"/>
                    </a:xfrm>
                    <a:prstGeom prst="rect">
                      <a:avLst/>
                    </a:prstGeom>
                    <a:noFill/>
                    <a:ln>
                      <a:noFill/>
                    </a:ln>
                  </pic:spPr>
                </pic:pic>
              </a:graphicData>
            </a:graphic>
          </wp:inline>
        </w:drawing>
      </w:r>
      <w:r w:rsidRPr="001016CD">
        <w:fldChar w:fldCharType="end"/>
      </w:r>
    </w:p>
    <w:p w14:paraId="360E9825" w14:textId="77777777" w:rsidR="001016CD" w:rsidRPr="001016CD" w:rsidRDefault="001016CD" w:rsidP="001016CD">
      <w:proofErr w:type="gramStart"/>
      <w:r w:rsidRPr="001016CD">
        <w:rPr>
          <w:i/>
          <w:iCs/>
        </w:rPr>
        <w:t>www.onzegezegendehoop.nl</w:t>
      </w:r>
      <w:proofErr w:type="gramEnd"/>
      <w:r w:rsidRPr="001016CD">
        <w:rPr>
          <w:i/>
          <w:iCs/>
        </w:rPr>
        <w:t xml:space="preserve"> </w:t>
      </w:r>
    </w:p>
    <w:p w14:paraId="15C42B85" w14:textId="58C075BC" w:rsidR="001016CD" w:rsidRDefault="001016CD"/>
    <w:sectPr w:rsidR="00101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CD"/>
    <w:rsid w:val="00027461"/>
    <w:rsid w:val="001016CD"/>
    <w:rsid w:val="00490A1C"/>
    <w:rsid w:val="00B57A1C"/>
    <w:rsid w:val="00E469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54936B"/>
  <w15:chartTrackingRefBased/>
  <w15:docId w15:val="{7A41CD91-821C-5E4B-AF0A-7C9F147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1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1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16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16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16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16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16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16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16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16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16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16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16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16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16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16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16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16CD"/>
    <w:rPr>
      <w:rFonts w:eastAsiaTheme="majorEastAsia" w:cstheme="majorBidi"/>
      <w:color w:val="272727" w:themeColor="text1" w:themeTint="D8"/>
    </w:rPr>
  </w:style>
  <w:style w:type="paragraph" w:styleId="Titel">
    <w:name w:val="Title"/>
    <w:basedOn w:val="Standaard"/>
    <w:next w:val="Standaard"/>
    <w:link w:val="TitelChar"/>
    <w:uiPriority w:val="10"/>
    <w:qFormat/>
    <w:rsid w:val="00101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16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16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16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16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16CD"/>
    <w:rPr>
      <w:i/>
      <w:iCs/>
      <w:color w:val="404040" w:themeColor="text1" w:themeTint="BF"/>
    </w:rPr>
  </w:style>
  <w:style w:type="paragraph" w:styleId="Lijstalinea">
    <w:name w:val="List Paragraph"/>
    <w:basedOn w:val="Standaard"/>
    <w:uiPriority w:val="34"/>
    <w:qFormat/>
    <w:rsid w:val="001016CD"/>
    <w:pPr>
      <w:ind w:left="720"/>
      <w:contextualSpacing/>
    </w:pPr>
  </w:style>
  <w:style w:type="character" w:styleId="Intensievebenadrukking">
    <w:name w:val="Intense Emphasis"/>
    <w:basedOn w:val="Standaardalinea-lettertype"/>
    <w:uiPriority w:val="21"/>
    <w:qFormat/>
    <w:rsid w:val="001016CD"/>
    <w:rPr>
      <w:i/>
      <w:iCs/>
      <w:color w:val="0F4761" w:themeColor="accent1" w:themeShade="BF"/>
    </w:rPr>
  </w:style>
  <w:style w:type="paragraph" w:styleId="Duidelijkcitaat">
    <w:name w:val="Intense Quote"/>
    <w:basedOn w:val="Standaard"/>
    <w:next w:val="Standaard"/>
    <w:link w:val="DuidelijkcitaatChar"/>
    <w:uiPriority w:val="30"/>
    <w:qFormat/>
    <w:rsid w:val="00101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16CD"/>
    <w:rPr>
      <w:i/>
      <w:iCs/>
      <w:color w:val="0F4761" w:themeColor="accent1" w:themeShade="BF"/>
    </w:rPr>
  </w:style>
  <w:style w:type="character" w:styleId="Intensieveverwijzing">
    <w:name w:val="Intense Reference"/>
    <w:basedOn w:val="Standaardalinea-lettertype"/>
    <w:uiPriority w:val="32"/>
    <w:qFormat/>
    <w:rsid w:val="001016CD"/>
    <w:rPr>
      <w:b/>
      <w:bCs/>
      <w:smallCaps/>
      <w:color w:val="0F4761" w:themeColor="accent1" w:themeShade="BF"/>
      <w:spacing w:val="5"/>
    </w:rPr>
  </w:style>
  <w:style w:type="character" w:styleId="Tekstvantijdelijkeaanduiding">
    <w:name w:val="Placeholder Text"/>
    <w:basedOn w:val="Standaardalinea-lettertype"/>
    <w:uiPriority w:val="99"/>
    <w:semiHidden/>
    <w:rsid w:val="00B57A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419128">
      <w:bodyDiv w:val="1"/>
      <w:marLeft w:val="0"/>
      <w:marRight w:val="0"/>
      <w:marTop w:val="0"/>
      <w:marBottom w:val="0"/>
      <w:divBdr>
        <w:top w:val="none" w:sz="0" w:space="0" w:color="auto"/>
        <w:left w:val="none" w:sz="0" w:space="0" w:color="auto"/>
        <w:bottom w:val="none" w:sz="0" w:space="0" w:color="auto"/>
        <w:right w:val="none" w:sz="0" w:space="0" w:color="auto"/>
      </w:divBdr>
      <w:divsChild>
        <w:div w:id="1223980223">
          <w:marLeft w:val="0"/>
          <w:marRight w:val="0"/>
          <w:marTop w:val="0"/>
          <w:marBottom w:val="0"/>
          <w:divBdr>
            <w:top w:val="none" w:sz="0" w:space="0" w:color="auto"/>
            <w:left w:val="none" w:sz="0" w:space="0" w:color="auto"/>
            <w:bottom w:val="none" w:sz="0" w:space="0" w:color="auto"/>
            <w:right w:val="none" w:sz="0" w:space="0" w:color="auto"/>
          </w:divBdr>
          <w:divsChild>
            <w:div w:id="583416744">
              <w:marLeft w:val="0"/>
              <w:marRight w:val="0"/>
              <w:marTop w:val="0"/>
              <w:marBottom w:val="0"/>
              <w:divBdr>
                <w:top w:val="none" w:sz="0" w:space="0" w:color="auto"/>
                <w:left w:val="none" w:sz="0" w:space="0" w:color="auto"/>
                <w:bottom w:val="none" w:sz="0" w:space="0" w:color="auto"/>
                <w:right w:val="none" w:sz="0" w:space="0" w:color="auto"/>
              </w:divBdr>
              <w:divsChild>
                <w:div w:id="1620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694">
          <w:marLeft w:val="0"/>
          <w:marRight w:val="0"/>
          <w:marTop w:val="0"/>
          <w:marBottom w:val="0"/>
          <w:divBdr>
            <w:top w:val="none" w:sz="0" w:space="0" w:color="auto"/>
            <w:left w:val="none" w:sz="0" w:space="0" w:color="auto"/>
            <w:bottom w:val="none" w:sz="0" w:space="0" w:color="auto"/>
            <w:right w:val="none" w:sz="0" w:space="0" w:color="auto"/>
          </w:divBdr>
          <w:divsChild>
            <w:div w:id="691957156">
              <w:marLeft w:val="0"/>
              <w:marRight w:val="0"/>
              <w:marTop w:val="0"/>
              <w:marBottom w:val="0"/>
              <w:divBdr>
                <w:top w:val="none" w:sz="0" w:space="0" w:color="auto"/>
                <w:left w:val="none" w:sz="0" w:space="0" w:color="auto"/>
                <w:bottom w:val="none" w:sz="0" w:space="0" w:color="auto"/>
                <w:right w:val="none" w:sz="0" w:space="0" w:color="auto"/>
              </w:divBdr>
              <w:divsChild>
                <w:div w:id="20329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754">
          <w:marLeft w:val="0"/>
          <w:marRight w:val="0"/>
          <w:marTop w:val="0"/>
          <w:marBottom w:val="0"/>
          <w:divBdr>
            <w:top w:val="none" w:sz="0" w:space="0" w:color="auto"/>
            <w:left w:val="none" w:sz="0" w:space="0" w:color="auto"/>
            <w:bottom w:val="none" w:sz="0" w:space="0" w:color="auto"/>
            <w:right w:val="none" w:sz="0" w:space="0" w:color="auto"/>
          </w:divBdr>
          <w:divsChild>
            <w:div w:id="1277910821">
              <w:marLeft w:val="0"/>
              <w:marRight w:val="0"/>
              <w:marTop w:val="0"/>
              <w:marBottom w:val="0"/>
              <w:divBdr>
                <w:top w:val="none" w:sz="0" w:space="0" w:color="auto"/>
                <w:left w:val="none" w:sz="0" w:space="0" w:color="auto"/>
                <w:bottom w:val="none" w:sz="0" w:space="0" w:color="auto"/>
                <w:right w:val="none" w:sz="0" w:space="0" w:color="auto"/>
              </w:divBdr>
              <w:divsChild>
                <w:div w:id="390464404">
                  <w:marLeft w:val="0"/>
                  <w:marRight w:val="0"/>
                  <w:marTop w:val="0"/>
                  <w:marBottom w:val="0"/>
                  <w:divBdr>
                    <w:top w:val="none" w:sz="0" w:space="0" w:color="auto"/>
                    <w:left w:val="none" w:sz="0" w:space="0" w:color="auto"/>
                    <w:bottom w:val="none" w:sz="0" w:space="0" w:color="auto"/>
                    <w:right w:val="none" w:sz="0" w:space="0" w:color="auto"/>
                  </w:divBdr>
                </w:div>
              </w:divsChild>
            </w:div>
            <w:div w:id="1885823434">
              <w:marLeft w:val="0"/>
              <w:marRight w:val="0"/>
              <w:marTop w:val="0"/>
              <w:marBottom w:val="0"/>
              <w:divBdr>
                <w:top w:val="none" w:sz="0" w:space="0" w:color="auto"/>
                <w:left w:val="none" w:sz="0" w:space="0" w:color="auto"/>
                <w:bottom w:val="none" w:sz="0" w:space="0" w:color="auto"/>
                <w:right w:val="none" w:sz="0" w:space="0" w:color="auto"/>
              </w:divBdr>
              <w:divsChild>
                <w:div w:id="8850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5501">
          <w:marLeft w:val="0"/>
          <w:marRight w:val="0"/>
          <w:marTop w:val="0"/>
          <w:marBottom w:val="0"/>
          <w:divBdr>
            <w:top w:val="none" w:sz="0" w:space="0" w:color="auto"/>
            <w:left w:val="none" w:sz="0" w:space="0" w:color="auto"/>
            <w:bottom w:val="none" w:sz="0" w:space="0" w:color="auto"/>
            <w:right w:val="none" w:sz="0" w:space="0" w:color="auto"/>
          </w:divBdr>
          <w:divsChild>
            <w:div w:id="2009020055">
              <w:marLeft w:val="0"/>
              <w:marRight w:val="0"/>
              <w:marTop w:val="0"/>
              <w:marBottom w:val="0"/>
              <w:divBdr>
                <w:top w:val="none" w:sz="0" w:space="0" w:color="auto"/>
                <w:left w:val="none" w:sz="0" w:space="0" w:color="auto"/>
                <w:bottom w:val="none" w:sz="0" w:space="0" w:color="auto"/>
                <w:right w:val="none" w:sz="0" w:space="0" w:color="auto"/>
              </w:divBdr>
              <w:divsChild>
                <w:div w:id="565191769">
                  <w:marLeft w:val="0"/>
                  <w:marRight w:val="0"/>
                  <w:marTop w:val="0"/>
                  <w:marBottom w:val="0"/>
                  <w:divBdr>
                    <w:top w:val="none" w:sz="0" w:space="0" w:color="auto"/>
                    <w:left w:val="none" w:sz="0" w:space="0" w:color="auto"/>
                    <w:bottom w:val="none" w:sz="0" w:space="0" w:color="auto"/>
                    <w:right w:val="none" w:sz="0" w:space="0" w:color="auto"/>
                  </w:divBdr>
                </w:div>
              </w:divsChild>
            </w:div>
            <w:div w:id="813331547">
              <w:marLeft w:val="0"/>
              <w:marRight w:val="0"/>
              <w:marTop w:val="0"/>
              <w:marBottom w:val="0"/>
              <w:divBdr>
                <w:top w:val="none" w:sz="0" w:space="0" w:color="auto"/>
                <w:left w:val="none" w:sz="0" w:space="0" w:color="auto"/>
                <w:bottom w:val="none" w:sz="0" w:space="0" w:color="auto"/>
                <w:right w:val="none" w:sz="0" w:space="0" w:color="auto"/>
              </w:divBdr>
              <w:divsChild>
                <w:div w:id="1592812492">
                  <w:marLeft w:val="0"/>
                  <w:marRight w:val="0"/>
                  <w:marTop w:val="0"/>
                  <w:marBottom w:val="0"/>
                  <w:divBdr>
                    <w:top w:val="none" w:sz="0" w:space="0" w:color="auto"/>
                    <w:left w:val="none" w:sz="0" w:space="0" w:color="auto"/>
                    <w:bottom w:val="none" w:sz="0" w:space="0" w:color="auto"/>
                    <w:right w:val="none" w:sz="0" w:space="0" w:color="auto"/>
                  </w:divBdr>
                </w:div>
              </w:divsChild>
            </w:div>
            <w:div w:id="17120159">
              <w:marLeft w:val="0"/>
              <w:marRight w:val="0"/>
              <w:marTop w:val="0"/>
              <w:marBottom w:val="0"/>
              <w:divBdr>
                <w:top w:val="none" w:sz="0" w:space="0" w:color="auto"/>
                <w:left w:val="none" w:sz="0" w:space="0" w:color="auto"/>
                <w:bottom w:val="none" w:sz="0" w:space="0" w:color="auto"/>
                <w:right w:val="none" w:sz="0" w:space="0" w:color="auto"/>
              </w:divBdr>
              <w:divsChild>
                <w:div w:id="2009941614">
                  <w:marLeft w:val="0"/>
                  <w:marRight w:val="0"/>
                  <w:marTop w:val="0"/>
                  <w:marBottom w:val="0"/>
                  <w:divBdr>
                    <w:top w:val="none" w:sz="0" w:space="0" w:color="auto"/>
                    <w:left w:val="none" w:sz="0" w:space="0" w:color="auto"/>
                    <w:bottom w:val="none" w:sz="0" w:space="0" w:color="auto"/>
                    <w:right w:val="none" w:sz="0" w:space="0" w:color="auto"/>
                  </w:divBdr>
                </w:div>
              </w:divsChild>
            </w:div>
            <w:div w:id="520628745">
              <w:marLeft w:val="0"/>
              <w:marRight w:val="0"/>
              <w:marTop w:val="0"/>
              <w:marBottom w:val="0"/>
              <w:divBdr>
                <w:top w:val="none" w:sz="0" w:space="0" w:color="auto"/>
                <w:left w:val="none" w:sz="0" w:space="0" w:color="auto"/>
                <w:bottom w:val="none" w:sz="0" w:space="0" w:color="auto"/>
                <w:right w:val="none" w:sz="0" w:space="0" w:color="auto"/>
              </w:divBdr>
              <w:divsChild>
                <w:div w:id="13558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5594">
      <w:bodyDiv w:val="1"/>
      <w:marLeft w:val="0"/>
      <w:marRight w:val="0"/>
      <w:marTop w:val="0"/>
      <w:marBottom w:val="0"/>
      <w:divBdr>
        <w:top w:val="none" w:sz="0" w:space="0" w:color="auto"/>
        <w:left w:val="none" w:sz="0" w:space="0" w:color="auto"/>
        <w:bottom w:val="none" w:sz="0" w:space="0" w:color="auto"/>
        <w:right w:val="none" w:sz="0" w:space="0" w:color="auto"/>
      </w:divBdr>
      <w:divsChild>
        <w:div w:id="1292592658">
          <w:marLeft w:val="0"/>
          <w:marRight w:val="0"/>
          <w:marTop w:val="0"/>
          <w:marBottom w:val="0"/>
          <w:divBdr>
            <w:top w:val="none" w:sz="0" w:space="0" w:color="auto"/>
            <w:left w:val="none" w:sz="0" w:space="0" w:color="auto"/>
            <w:bottom w:val="none" w:sz="0" w:space="0" w:color="auto"/>
            <w:right w:val="none" w:sz="0" w:space="0" w:color="auto"/>
          </w:divBdr>
          <w:divsChild>
            <w:div w:id="1647124194">
              <w:marLeft w:val="0"/>
              <w:marRight w:val="0"/>
              <w:marTop w:val="0"/>
              <w:marBottom w:val="0"/>
              <w:divBdr>
                <w:top w:val="none" w:sz="0" w:space="0" w:color="auto"/>
                <w:left w:val="none" w:sz="0" w:space="0" w:color="auto"/>
                <w:bottom w:val="none" w:sz="0" w:space="0" w:color="auto"/>
                <w:right w:val="none" w:sz="0" w:space="0" w:color="auto"/>
              </w:divBdr>
              <w:divsChild>
                <w:div w:id="2914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2343">
          <w:marLeft w:val="0"/>
          <w:marRight w:val="0"/>
          <w:marTop w:val="0"/>
          <w:marBottom w:val="0"/>
          <w:divBdr>
            <w:top w:val="none" w:sz="0" w:space="0" w:color="auto"/>
            <w:left w:val="none" w:sz="0" w:space="0" w:color="auto"/>
            <w:bottom w:val="none" w:sz="0" w:space="0" w:color="auto"/>
            <w:right w:val="none" w:sz="0" w:space="0" w:color="auto"/>
          </w:divBdr>
          <w:divsChild>
            <w:div w:id="1419134942">
              <w:marLeft w:val="0"/>
              <w:marRight w:val="0"/>
              <w:marTop w:val="0"/>
              <w:marBottom w:val="0"/>
              <w:divBdr>
                <w:top w:val="none" w:sz="0" w:space="0" w:color="auto"/>
                <w:left w:val="none" w:sz="0" w:space="0" w:color="auto"/>
                <w:bottom w:val="none" w:sz="0" w:space="0" w:color="auto"/>
                <w:right w:val="none" w:sz="0" w:space="0" w:color="auto"/>
              </w:divBdr>
              <w:divsChild>
                <w:div w:id="18399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8191">
          <w:marLeft w:val="0"/>
          <w:marRight w:val="0"/>
          <w:marTop w:val="0"/>
          <w:marBottom w:val="0"/>
          <w:divBdr>
            <w:top w:val="none" w:sz="0" w:space="0" w:color="auto"/>
            <w:left w:val="none" w:sz="0" w:space="0" w:color="auto"/>
            <w:bottom w:val="none" w:sz="0" w:space="0" w:color="auto"/>
            <w:right w:val="none" w:sz="0" w:space="0" w:color="auto"/>
          </w:divBdr>
          <w:divsChild>
            <w:div w:id="411004947">
              <w:marLeft w:val="0"/>
              <w:marRight w:val="0"/>
              <w:marTop w:val="0"/>
              <w:marBottom w:val="0"/>
              <w:divBdr>
                <w:top w:val="none" w:sz="0" w:space="0" w:color="auto"/>
                <w:left w:val="none" w:sz="0" w:space="0" w:color="auto"/>
                <w:bottom w:val="none" w:sz="0" w:space="0" w:color="auto"/>
                <w:right w:val="none" w:sz="0" w:space="0" w:color="auto"/>
              </w:divBdr>
              <w:divsChild>
                <w:div w:id="652098221">
                  <w:marLeft w:val="0"/>
                  <w:marRight w:val="0"/>
                  <w:marTop w:val="0"/>
                  <w:marBottom w:val="0"/>
                  <w:divBdr>
                    <w:top w:val="none" w:sz="0" w:space="0" w:color="auto"/>
                    <w:left w:val="none" w:sz="0" w:space="0" w:color="auto"/>
                    <w:bottom w:val="none" w:sz="0" w:space="0" w:color="auto"/>
                    <w:right w:val="none" w:sz="0" w:space="0" w:color="auto"/>
                  </w:divBdr>
                </w:div>
              </w:divsChild>
            </w:div>
            <w:div w:id="608048011">
              <w:marLeft w:val="0"/>
              <w:marRight w:val="0"/>
              <w:marTop w:val="0"/>
              <w:marBottom w:val="0"/>
              <w:divBdr>
                <w:top w:val="none" w:sz="0" w:space="0" w:color="auto"/>
                <w:left w:val="none" w:sz="0" w:space="0" w:color="auto"/>
                <w:bottom w:val="none" w:sz="0" w:space="0" w:color="auto"/>
                <w:right w:val="none" w:sz="0" w:space="0" w:color="auto"/>
              </w:divBdr>
              <w:divsChild>
                <w:div w:id="6388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1215">
          <w:marLeft w:val="0"/>
          <w:marRight w:val="0"/>
          <w:marTop w:val="0"/>
          <w:marBottom w:val="0"/>
          <w:divBdr>
            <w:top w:val="none" w:sz="0" w:space="0" w:color="auto"/>
            <w:left w:val="none" w:sz="0" w:space="0" w:color="auto"/>
            <w:bottom w:val="none" w:sz="0" w:space="0" w:color="auto"/>
            <w:right w:val="none" w:sz="0" w:space="0" w:color="auto"/>
          </w:divBdr>
          <w:divsChild>
            <w:div w:id="590549596">
              <w:marLeft w:val="0"/>
              <w:marRight w:val="0"/>
              <w:marTop w:val="0"/>
              <w:marBottom w:val="0"/>
              <w:divBdr>
                <w:top w:val="none" w:sz="0" w:space="0" w:color="auto"/>
                <w:left w:val="none" w:sz="0" w:space="0" w:color="auto"/>
                <w:bottom w:val="none" w:sz="0" w:space="0" w:color="auto"/>
                <w:right w:val="none" w:sz="0" w:space="0" w:color="auto"/>
              </w:divBdr>
              <w:divsChild>
                <w:div w:id="414672497">
                  <w:marLeft w:val="0"/>
                  <w:marRight w:val="0"/>
                  <w:marTop w:val="0"/>
                  <w:marBottom w:val="0"/>
                  <w:divBdr>
                    <w:top w:val="none" w:sz="0" w:space="0" w:color="auto"/>
                    <w:left w:val="none" w:sz="0" w:space="0" w:color="auto"/>
                    <w:bottom w:val="none" w:sz="0" w:space="0" w:color="auto"/>
                    <w:right w:val="none" w:sz="0" w:space="0" w:color="auto"/>
                  </w:divBdr>
                </w:div>
              </w:divsChild>
            </w:div>
            <w:div w:id="239368146">
              <w:marLeft w:val="0"/>
              <w:marRight w:val="0"/>
              <w:marTop w:val="0"/>
              <w:marBottom w:val="0"/>
              <w:divBdr>
                <w:top w:val="none" w:sz="0" w:space="0" w:color="auto"/>
                <w:left w:val="none" w:sz="0" w:space="0" w:color="auto"/>
                <w:bottom w:val="none" w:sz="0" w:space="0" w:color="auto"/>
                <w:right w:val="none" w:sz="0" w:space="0" w:color="auto"/>
              </w:divBdr>
              <w:divsChild>
                <w:div w:id="1650859971">
                  <w:marLeft w:val="0"/>
                  <w:marRight w:val="0"/>
                  <w:marTop w:val="0"/>
                  <w:marBottom w:val="0"/>
                  <w:divBdr>
                    <w:top w:val="none" w:sz="0" w:space="0" w:color="auto"/>
                    <w:left w:val="none" w:sz="0" w:space="0" w:color="auto"/>
                    <w:bottom w:val="none" w:sz="0" w:space="0" w:color="auto"/>
                    <w:right w:val="none" w:sz="0" w:space="0" w:color="auto"/>
                  </w:divBdr>
                </w:div>
              </w:divsChild>
            </w:div>
            <w:div w:id="1484471842">
              <w:marLeft w:val="0"/>
              <w:marRight w:val="0"/>
              <w:marTop w:val="0"/>
              <w:marBottom w:val="0"/>
              <w:divBdr>
                <w:top w:val="none" w:sz="0" w:space="0" w:color="auto"/>
                <w:left w:val="none" w:sz="0" w:space="0" w:color="auto"/>
                <w:bottom w:val="none" w:sz="0" w:space="0" w:color="auto"/>
                <w:right w:val="none" w:sz="0" w:space="0" w:color="auto"/>
              </w:divBdr>
              <w:divsChild>
                <w:div w:id="1309627907">
                  <w:marLeft w:val="0"/>
                  <w:marRight w:val="0"/>
                  <w:marTop w:val="0"/>
                  <w:marBottom w:val="0"/>
                  <w:divBdr>
                    <w:top w:val="none" w:sz="0" w:space="0" w:color="auto"/>
                    <w:left w:val="none" w:sz="0" w:space="0" w:color="auto"/>
                    <w:bottom w:val="none" w:sz="0" w:space="0" w:color="auto"/>
                    <w:right w:val="none" w:sz="0" w:space="0" w:color="auto"/>
                  </w:divBdr>
                </w:div>
              </w:divsChild>
            </w:div>
            <w:div w:id="493885614">
              <w:marLeft w:val="0"/>
              <w:marRight w:val="0"/>
              <w:marTop w:val="0"/>
              <w:marBottom w:val="0"/>
              <w:divBdr>
                <w:top w:val="none" w:sz="0" w:space="0" w:color="auto"/>
                <w:left w:val="none" w:sz="0" w:space="0" w:color="auto"/>
                <w:bottom w:val="none" w:sz="0" w:space="0" w:color="auto"/>
                <w:right w:val="none" w:sz="0" w:space="0" w:color="auto"/>
              </w:divBdr>
              <w:divsChild>
                <w:div w:id="11890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1560</Words>
  <Characters>8586</Characters>
  <Application>Microsoft Office Word</Application>
  <DocSecurity>0</DocSecurity>
  <Lines>71</Lines>
  <Paragraphs>20</Paragraphs>
  <ScaleCrop>false</ScaleCrop>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2024-09-17T14:44:00Z</dcterms:created>
  <dcterms:modified xsi:type="dcterms:W3CDTF">2024-09-17T14:45:00Z</dcterms:modified>
</cp:coreProperties>
</file>